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B04F" w14:textId="77777777" w:rsidR="004D3440" w:rsidRPr="00B44DC5" w:rsidRDefault="004D3440" w:rsidP="004D3440">
      <w:r>
        <w:rPr>
          <w:b/>
          <w:lang w:val="en-US"/>
        </w:rPr>
        <w:tab/>
      </w:r>
      <w:r>
        <w:rPr>
          <w:b/>
          <w:lang w:val="en-US"/>
        </w:rPr>
        <w:tab/>
      </w:r>
      <w:r w:rsidRPr="00B44DC5">
        <w:rPr>
          <w:b/>
        </w:rPr>
        <w:t xml:space="preserve"> </w:t>
      </w:r>
    </w:p>
    <w:p w14:paraId="672A6659" w14:textId="77777777" w:rsidR="004D3440" w:rsidRPr="00B44DC5" w:rsidRDefault="004D3440" w:rsidP="004D3440"/>
    <w:p w14:paraId="273433BB" w14:textId="77777777" w:rsidR="00F969B2" w:rsidRDefault="00F969B2" w:rsidP="004D3440">
      <w:pPr>
        <w:rPr>
          <w:lang w:val="nl-NL"/>
        </w:rPr>
      </w:pPr>
    </w:p>
    <w:p w14:paraId="7E8235D3" w14:textId="1BA32582" w:rsidR="004D3440" w:rsidRPr="00F969B2" w:rsidRDefault="004D3440" w:rsidP="004D3440">
      <w:pPr>
        <w:rPr>
          <w:b/>
          <w:lang w:val="nl-NL"/>
        </w:rPr>
      </w:pPr>
      <w:r w:rsidRPr="00F969B2">
        <w:rPr>
          <w:b/>
          <w:lang w:val="nl-NL"/>
        </w:rPr>
        <w:t xml:space="preserve">Sportdag </w:t>
      </w:r>
      <w:r w:rsidR="00F969B2">
        <w:rPr>
          <w:b/>
          <w:lang w:val="nl-NL"/>
        </w:rPr>
        <w:t xml:space="preserve">op dinsdag </w:t>
      </w:r>
      <w:r w:rsidR="00944C13">
        <w:rPr>
          <w:b/>
          <w:lang w:val="nl-NL"/>
        </w:rPr>
        <w:t>12</w:t>
      </w:r>
      <w:r w:rsidR="00793F71">
        <w:rPr>
          <w:b/>
          <w:lang w:val="nl-NL"/>
        </w:rPr>
        <w:t xml:space="preserve"> september 20</w:t>
      </w:r>
      <w:r w:rsidR="00D03EE0">
        <w:rPr>
          <w:b/>
          <w:lang w:val="nl-NL"/>
        </w:rPr>
        <w:t>2</w:t>
      </w:r>
      <w:r w:rsidR="00944C13">
        <w:rPr>
          <w:b/>
          <w:lang w:val="nl-NL"/>
        </w:rPr>
        <w:t>3</w:t>
      </w:r>
    </w:p>
    <w:p w14:paraId="5DD748C3" w14:textId="77777777" w:rsidR="004D3440" w:rsidRPr="00080FBE" w:rsidRDefault="004D3440" w:rsidP="004D3440">
      <w:pPr>
        <w:rPr>
          <w:lang w:val="nl-NL"/>
        </w:rPr>
      </w:pPr>
      <w:r>
        <w:rPr>
          <w:lang w:val="nl-NL"/>
        </w:rPr>
        <w:t>Geachte ouders,</w:t>
      </w:r>
    </w:p>
    <w:p w14:paraId="1FC0E024" w14:textId="26BD3F4D" w:rsidR="004D3440" w:rsidRPr="00080FBE" w:rsidRDefault="004D3440" w:rsidP="004D3440">
      <w:pPr>
        <w:rPr>
          <w:lang w:val="nl-NL"/>
        </w:rPr>
      </w:pPr>
      <w:r w:rsidRPr="00080FBE">
        <w:rPr>
          <w:lang w:val="nl-NL"/>
        </w:rPr>
        <w:t>Onze jaarlijkse sportdag zal voor de eerste twee jaren van onze school doorgaan op het Zilvermeer in Mol</w:t>
      </w:r>
      <w:r w:rsidR="005669AB">
        <w:rPr>
          <w:lang w:val="nl-NL"/>
        </w:rPr>
        <w:t xml:space="preserve"> op dinsdag </w:t>
      </w:r>
      <w:r w:rsidR="00C81CCB">
        <w:rPr>
          <w:lang w:val="nl-NL"/>
        </w:rPr>
        <w:t>12</w:t>
      </w:r>
      <w:r w:rsidR="005669AB">
        <w:rPr>
          <w:lang w:val="nl-NL"/>
        </w:rPr>
        <w:t xml:space="preserve"> september</w:t>
      </w:r>
      <w:r w:rsidRPr="00080FBE">
        <w:rPr>
          <w:lang w:val="nl-NL"/>
        </w:rPr>
        <w:t>.</w:t>
      </w:r>
    </w:p>
    <w:p w14:paraId="4933C7B2" w14:textId="11C82F40" w:rsidR="004D3440" w:rsidRPr="00080FBE" w:rsidRDefault="004D3440" w:rsidP="004D3440">
      <w:pPr>
        <w:rPr>
          <w:lang w:val="nl-NL"/>
        </w:rPr>
      </w:pPr>
      <w:r w:rsidRPr="00080FBE">
        <w:rPr>
          <w:lang w:val="nl-NL"/>
        </w:rPr>
        <w:t>Wij rijden met de fiets onder politiebegeleiding naar daar. Enkel voor de leerlingen die niet met de fiets deze verplaatsing kunnen maken, zal er een bus worden voorzien. Gelieve dit op onderstaand</w:t>
      </w:r>
      <w:r w:rsidR="00F97293">
        <w:rPr>
          <w:lang w:val="nl-NL"/>
        </w:rPr>
        <w:t>e</w:t>
      </w:r>
      <w:r w:rsidRPr="00080FBE">
        <w:rPr>
          <w:lang w:val="nl-NL"/>
        </w:rPr>
        <w:t xml:space="preserve"> </w:t>
      </w:r>
      <w:r w:rsidR="00F97293">
        <w:rPr>
          <w:lang w:val="nl-NL"/>
        </w:rPr>
        <w:t>QR-code</w:t>
      </w:r>
      <w:r w:rsidRPr="00080FBE">
        <w:rPr>
          <w:lang w:val="nl-NL"/>
        </w:rPr>
        <w:t xml:space="preserve"> aan te duiden.</w:t>
      </w:r>
      <w:r w:rsidR="00E800AF">
        <w:rPr>
          <w:lang w:val="nl-NL"/>
        </w:rPr>
        <w:t xml:space="preserve"> </w:t>
      </w:r>
    </w:p>
    <w:p w14:paraId="2A6F8D9B" w14:textId="5C98C6C4" w:rsidR="004D3440" w:rsidRPr="00080FBE" w:rsidRDefault="004D3440" w:rsidP="004D3440">
      <w:pPr>
        <w:rPr>
          <w:lang w:val="nl-NL"/>
        </w:rPr>
      </w:pPr>
      <w:r w:rsidRPr="00080FBE">
        <w:rPr>
          <w:b/>
          <w:u w:val="single"/>
          <w:lang w:val="nl-NL"/>
        </w:rPr>
        <w:t>Iedereen vertrekt op school om 8.20u.</w:t>
      </w:r>
      <w:r w:rsidRPr="00080FBE">
        <w:rPr>
          <w:lang w:val="nl-NL"/>
        </w:rPr>
        <w:t xml:space="preserve"> Wij zullen rond 15.45u terug zijn op school. Tijdens de terugrit mogen de leerlingen een kortere weg naar huis nemen. Gelieve ook dit op onderstaand</w:t>
      </w:r>
      <w:r w:rsidR="0065395E">
        <w:rPr>
          <w:lang w:val="nl-NL"/>
        </w:rPr>
        <w:t>e</w:t>
      </w:r>
      <w:r w:rsidRPr="00080FBE">
        <w:rPr>
          <w:lang w:val="nl-NL"/>
        </w:rPr>
        <w:t xml:space="preserve"> </w:t>
      </w:r>
      <w:r w:rsidR="0065395E">
        <w:rPr>
          <w:lang w:val="nl-NL"/>
        </w:rPr>
        <w:t>QR-code</w:t>
      </w:r>
      <w:r w:rsidRPr="00080FBE">
        <w:rPr>
          <w:lang w:val="nl-NL"/>
        </w:rPr>
        <w:t xml:space="preserve"> aan te duiden.</w:t>
      </w:r>
    </w:p>
    <w:p w14:paraId="3FC96A92" w14:textId="77777777" w:rsidR="004D3440" w:rsidRPr="00080FBE" w:rsidRDefault="004D3440" w:rsidP="004D3440">
      <w:pPr>
        <w:rPr>
          <w:lang w:val="nl-NL"/>
        </w:rPr>
      </w:pPr>
      <w:r w:rsidRPr="00080FBE">
        <w:rPr>
          <w:lang w:val="nl-NL"/>
        </w:rPr>
        <w:t>Alle leerlingen dragen die dag aangepaste sportkledij. Sommigen zullen ook reservekledij moeten meebrengen, maar daar worden zij persoonlijk van op de hoogte gebracht.</w:t>
      </w:r>
    </w:p>
    <w:p w14:paraId="6A995B7F" w14:textId="7B26A8E3" w:rsidR="004D3440" w:rsidRPr="00080FBE" w:rsidRDefault="004D3440" w:rsidP="004D3440">
      <w:pPr>
        <w:rPr>
          <w:lang w:val="nl-NL"/>
        </w:rPr>
      </w:pPr>
      <w:r w:rsidRPr="00080FBE">
        <w:rPr>
          <w:lang w:val="nl-NL"/>
        </w:rPr>
        <w:t>Iedereen brengt een lunchpakket</w:t>
      </w:r>
      <w:r w:rsidR="0019302C">
        <w:rPr>
          <w:lang w:val="nl-NL"/>
        </w:rPr>
        <w:t xml:space="preserve"> en drinkbus</w:t>
      </w:r>
      <w:r w:rsidRPr="00080FBE">
        <w:rPr>
          <w:lang w:val="nl-NL"/>
        </w:rPr>
        <w:t xml:space="preserve"> mee voor ’s middags. Drank is eventueel ter plaatse te bekomen.</w:t>
      </w:r>
      <w:r w:rsidR="00375E82">
        <w:rPr>
          <w:lang w:val="nl-NL"/>
        </w:rPr>
        <w:t xml:space="preserve"> </w:t>
      </w:r>
      <w:r w:rsidR="00F51250">
        <w:rPr>
          <w:lang w:val="nl-NL"/>
        </w:rPr>
        <w:t>S</w:t>
      </w:r>
      <w:r w:rsidR="0062456D">
        <w:rPr>
          <w:lang w:val="nl-NL"/>
        </w:rPr>
        <w:t>noep</w:t>
      </w:r>
      <w:r w:rsidR="004F2AFD">
        <w:rPr>
          <w:lang w:val="nl-NL"/>
        </w:rPr>
        <w:t xml:space="preserve"> en frieten</w:t>
      </w:r>
      <w:r w:rsidR="0062456D">
        <w:rPr>
          <w:lang w:val="nl-NL"/>
        </w:rPr>
        <w:t xml:space="preserve"> zijn niet toegestaan. </w:t>
      </w:r>
    </w:p>
    <w:p w14:paraId="0D18CEC6" w14:textId="6F056C7E" w:rsidR="004D3440" w:rsidRPr="00080FBE" w:rsidRDefault="004D3440" w:rsidP="004D3440">
      <w:pPr>
        <w:rPr>
          <w:lang w:val="nl-NL"/>
        </w:rPr>
      </w:pPr>
      <w:r w:rsidRPr="00080FBE">
        <w:rPr>
          <w:lang w:val="nl-NL"/>
        </w:rPr>
        <w:t>Waardevolle spullen kan je opbergen</w:t>
      </w:r>
      <w:r w:rsidR="00880E3E">
        <w:rPr>
          <w:lang w:val="nl-NL"/>
        </w:rPr>
        <w:t xml:space="preserve"> bij je klastitularis. </w:t>
      </w:r>
      <w:r w:rsidRPr="00080FBE">
        <w:rPr>
          <w:lang w:val="nl-NL"/>
        </w:rPr>
        <w:t xml:space="preserve"> </w:t>
      </w:r>
    </w:p>
    <w:p w14:paraId="474883CE" w14:textId="7C3720E1" w:rsidR="004D3440" w:rsidRPr="00080FBE" w:rsidRDefault="004D3440" w:rsidP="004D3440">
      <w:pPr>
        <w:rPr>
          <w:lang w:val="nl-NL"/>
        </w:rPr>
      </w:pPr>
      <w:r w:rsidRPr="00080FBE">
        <w:rPr>
          <w:lang w:val="nl-NL"/>
        </w:rPr>
        <w:t xml:space="preserve">De kostprijs voor deze sportdag </w:t>
      </w:r>
      <w:r w:rsidRPr="003711FF">
        <w:rPr>
          <w:lang w:val="nl-NL"/>
        </w:rPr>
        <w:t xml:space="preserve">bedraagt € </w:t>
      </w:r>
      <w:r w:rsidR="00430C99" w:rsidRPr="003711FF">
        <w:rPr>
          <w:lang w:val="nl-NL"/>
        </w:rPr>
        <w:t>14</w:t>
      </w:r>
      <w:r w:rsidRPr="003711FF">
        <w:rPr>
          <w:lang w:val="nl-NL"/>
        </w:rPr>
        <w:t>,00.</w:t>
      </w:r>
      <w:r w:rsidRPr="00080FBE">
        <w:rPr>
          <w:lang w:val="nl-NL"/>
        </w:rPr>
        <w:t xml:space="preserve"> Voor de leerlingen die met de bus rijden, zal dit iets meer zijn. Het totale bedrag zal op de schoolrekening komen.</w:t>
      </w:r>
    </w:p>
    <w:p w14:paraId="0A37501D" w14:textId="76F11BA3" w:rsidR="004D3440" w:rsidRDefault="004D3440" w:rsidP="004D3440">
      <w:pPr>
        <w:rPr>
          <w:lang w:val="nl-NL"/>
        </w:rPr>
      </w:pPr>
      <w:r w:rsidRPr="00080FBE">
        <w:rPr>
          <w:lang w:val="nl-NL"/>
        </w:rPr>
        <w:t>Kan u er misschien ook nog op toezien dat de fiets van uw kind in orde is?</w:t>
      </w:r>
    </w:p>
    <w:p w14:paraId="12DF02D5" w14:textId="77777777" w:rsidR="00952F40" w:rsidRDefault="00952F40" w:rsidP="00952F40">
      <w:pPr>
        <w:spacing w:after="0" w:line="240" w:lineRule="auto"/>
        <w:rPr>
          <w:lang w:val="nl-NL"/>
        </w:rPr>
      </w:pPr>
      <w:r w:rsidRPr="00952F40">
        <w:rPr>
          <w:lang w:val="nl-NL"/>
        </w:rPr>
        <w:t>De sportdag is een normale schooldag en niet-deelname is dan ook enkel gewettigd met een doktersattest.</w:t>
      </w:r>
    </w:p>
    <w:p w14:paraId="4AE5DA7F" w14:textId="77777777" w:rsidR="00952F40" w:rsidRPr="00952F40" w:rsidRDefault="00952F40" w:rsidP="00952F40">
      <w:pPr>
        <w:spacing w:after="0" w:line="240" w:lineRule="auto"/>
        <w:rPr>
          <w:lang w:val="nl-NL"/>
        </w:rPr>
      </w:pPr>
    </w:p>
    <w:p w14:paraId="2D8F56E5" w14:textId="1B62426A" w:rsidR="004D3440" w:rsidRPr="00080FBE" w:rsidRDefault="00F969B2" w:rsidP="004D3440">
      <w:pPr>
        <w:rPr>
          <w:lang w:val="nl-NL"/>
        </w:rPr>
      </w:pPr>
      <w:r>
        <w:rPr>
          <w:lang w:val="nl-NL"/>
        </w:rPr>
        <w:t>Sportieve groeten</w:t>
      </w:r>
    </w:p>
    <w:p w14:paraId="5DAB6C7B" w14:textId="4A020E8D" w:rsidR="004D3440" w:rsidRPr="00080FBE" w:rsidRDefault="004D3440" w:rsidP="00952F40">
      <w:pPr>
        <w:rPr>
          <w:lang w:val="nl-NL"/>
        </w:rPr>
      </w:pPr>
      <w:r>
        <w:rPr>
          <w:lang w:val="nl-NL"/>
        </w:rPr>
        <w:t>het L.O. tea</w:t>
      </w:r>
      <w:r w:rsidR="0D0980AA" w:rsidRPr="0D0980AA">
        <w:rPr>
          <w:lang w:val="nl-NL"/>
        </w:rPr>
        <w:t>m</w:t>
      </w:r>
    </w:p>
    <w:p w14:paraId="5FDB8BCD" w14:textId="659293FB" w:rsidR="0016231C" w:rsidRDefault="0016231C" w:rsidP="00952F40">
      <w:pPr>
        <w:ind w:left="2124" w:firstLine="708"/>
        <w:rPr>
          <w:lang w:val="nl-NL"/>
        </w:rPr>
      </w:pPr>
      <w:r>
        <w:rPr>
          <w:noProof/>
        </w:rPr>
        <w:drawing>
          <wp:anchor distT="0" distB="0" distL="114300" distR="114300" simplePos="0" relativeHeight="251658240" behindDoc="0" locked="0" layoutInCell="1" allowOverlap="1" wp14:anchorId="0D54BC8F" wp14:editId="0B2576B6">
            <wp:simplePos x="0" y="0"/>
            <wp:positionH relativeFrom="margin">
              <wp:posOffset>17780</wp:posOffset>
            </wp:positionH>
            <wp:positionV relativeFrom="paragraph">
              <wp:posOffset>9525</wp:posOffset>
            </wp:positionV>
            <wp:extent cx="1264920" cy="1264920"/>
            <wp:effectExtent l="0" t="0" r="0" b="0"/>
            <wp:wrapThrough wrapText="bothSides">
              <wp:wrapPolygon edited="0">
                <wp:start x="0" y="0"/>
                <wp:lineTo x="0" y="21145"/>
                <wp:lineTo x="21145" y="21145"/>
                <wp:lineTo x="21145"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2D502" w14:textId="51A9806D" w:rsidR="00B44DC5" w:rsidRDefault="0016231C" w:rsidP="0016231C">
      <w:pPr>
        <w:ind w:left="2832" w:firstLine="708"/>
        <w:rPr>
          <w:lang w:val="nl-NL"/>
        </w:rPr>
      </w:pPr>
      <w:r>
        <w:rPr>
          <w:noProof/>
          <w:lang w:val="nl-NL"/>
        </w:rPr>
        <mc:AlternateContent>
          <mc:Choice Requires="wps">
            <w:drawing>
              <wp:anchor distT="0" distB="0" distL="114300" distR="114300" simplePos="0" relativeHeight="251659264" behindDoc="0" locked="0" layoutInCell="1" allowOverlap="1" wp14:anchorId="3067D473" wp14:editId="4408508B">
                <wp:simplePos x="0" y="0"/>
                <wp:positionH relativeFrom="column">
                  <wp:posOffset>1302385</wp:posOffset>
                </wp:positionH>
                <wp:positionV relativeFrom="paragraph">
                  <wp:posOffset>33655</wp:posOffset>
                </wp:positionV>
                <wp:extent cx="868680" cy="148590"/>
                <wp:effectExtent l="0" t="19050" r="45720" b="41910"/>
                <wp:wrapNone/>
                <wp:docPr id="1728171381" name="Pijl: rechts 1"/>
                <wp:cNvGraphicFramePr/>
                <a:graphic xmlns:a="http://schemas.openxmlformats.org/drawingml/2006/main">
                  <a:graphicData uri="http://schemas.microsoft.com/office/word/2010/wordprocessingShape">
                    <wps:wsp>
                      <wps:cNvSpPr/>
                      <wps:spPr>
                        <a:xfrm>
                          <a:off x="0" y="0"/>
                          <a:ext cx="868680" cy="14859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97A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1" o:spid="_x0000_s1026" type="#_x0000_t13" style="position:absolute;margin-left:102.55pt;margin-top:2.65pt;width:68.4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" adj="19753" fillcolor="#4f81bd [3204]" strokecolor="#0a121c [484]" strokeweight="2pt"/>
            </w:pict>
          </mc:Fallback>
        </mc:AlternateContent>
      </w:r>
      <w:r w:rsidR="00E54F05">
        <w:rPr>
          <w:lang w:val="nl-NL"/>
        </w:rPr>
        <w:t>Gelieve deze QR-code</w:t>
      </w:r>
      <w:r w:rsidR="00886462">
        <w:rPr>
          <w:lang w:val="nl-NL"/>
        </w:rPr>
        <w:t xml:space="preserve"> of link</w:t>
      </w:r>
      <w:r w:rsidR="00E54F05">
        <w:rPr>
          <w:lang w:val="nl-NL"/>
        </w:rPr>
        <w:t xml:space="preserve"> te laten </w:t>
      </w:r>
      <w:r w:rsidR="00886462">
        <w:rPr>
          <w:lang w:val="nl-NL"/>
        </w:rPr>
        <w:t>invullen</w:t>
      </w:r>
      <w:r w:rsidR="00E54F05">
        <w:rPr>
          <w:lang w:val="nl-NL"/>
        </w:rPr>
        <w:t xml:space="preserve"> door je ouders. </w:t>
      </w:r>
    </w:p>
    <w:p w14:paraId="20F86947" w14:textId="6233A207" w:rsidR="002C0CD0" w:rsidRPr="00F969B2" w:rsidRDefault="00886462" w:rsidP="00886462">
      <w:pPr>
        <w:ind w:left="2124" w:firstLine="708"/>
        <w:rPr>
          <w:lang w:val="nl-NL"/>
        </w:rPr>
      </w:pPr>
      <w:hyperlink r:id="rId8" w:history="1">
        <w:r w:rsidRPr="00D928D7">
          <w:rPr>
            <w:rStyle w:val="Hyperlink"/>
            <w:lang w:val="nl-NL"/>
          </w:rPr>
          <w:t>https://forms.office.com/e/1irkafv6Hw</w:t>
        </w:r>
      </w:hyperlink>
      <w:r>
        <w:rPr>
          <w:lang w:val="nl-NL"/>
        </w:rPr>
        <w:t xml:space="preserve"> </w:t>
      </w:r>
      <w:r w:rsidR="004E4A12">
        <w:rPr>
          <w:lang w:val="nl-NL"/>
        </w:rPr>
        <w:tab/>
      </w:r>
      <w:r w:rsidR="004E4A12">
        <w:rPr>
          <w:lang w:val="nl-NL"/>
        </w:rPr>
        <w:tab/>
      </w:r>
    </w:p>
    <w:sectPr w:rsidR="002C0CD0" w:rsidRPr="00F969B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B4994" w14:textId="77777777" w:rsidR="008E14FB" w:rsidRDefault="008E14FB" w:rsidP="00DE733E">
      <w:pPr>
        <w:spacing w:after="0" w:line="240" w:lineRule="auto"/>
      </w:pPr>
      <w:r>
        <w:separator/>
      </w:r>
    </w:p>
  </w:endnote>
  <w:endnote w:type="continuationSeparator" w:id="0">
    <w:p w14:paraId="33CBF79D" w14:textId="77777777" w:rsidR="008E14FB" w:rsidRDefault="008E14FB" w:rsidP="00DE7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D81A" w14:textId="7A39D156" w:rsidR="00DE733E" w:rsidRDefault="00DE733E" w:rsidP="00B97638">
    <w:r w:rsidRPr="00DE733E">
      <w:rPr>
        <w:noProof/>
        <w:sz w:val="18"/>
        <w:lang w:eastAsia="nl-BE"/>
      </w:rPr>
      <w:drawing>
        <wp:anchor distT="0" distB="0" distL="114300" distR="114300" simplePos="0" relativeHeight="251657728" behindDoc="0" locked="0" layoutInCell="1" allowOverlap="1" wp14:anchorId="73ADCBAB" wp14:editId="07777777">
          <wp:simplePos x="0" y="0"/>
          <wp:positionH relativeFrom="column">
            <wp:posOffset>5211445</wp:posOffset>
          </wp:positionH>
          <wp:positionV relativeFrom="paragraph">
            <wp:posOffset>41910</wp:posOffset>
          </wp:positionV>
          <wp:extent cx="634365" cy="605790"/>
          <wp:effectExtent l="0" t="0" r="0" b="3810"/>
          <wp:wrapThrough wrapText="bothSides">
            <wp:wrapPolygon edited="0">
              <wp:start x="2595" y="0"/>
              <wp:lineTo x="0" y="8151"/>
              <wp:lineTo x="0" y="19698"/>
              <wp:lineTo x="6486" y="21057"/>
              <wp:lineTo x="10378" y="21057"/>
              <wp:lineTo x="18162" y="16302"/>
              <wp:lineTo x="20757" y="13585"/>
              <wp:lineTo x="20757" y="679"/>
              <wp:lineTo x="7784" y="0"/>
              <wp:lineTo x="2595"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nt_pietersinstituut_rgb_300dpi"/>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4365"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33E">
      <w:rPr>
        <w:sz w:val="18"/>
      </w:rPr>
      <w:t>Sint-Claracollege</w:t>
    </w:r>
    <w:r w:rsidRPr="00DE733E">
      <w:rPr>
        <w:sz w:val="18"/>
      </w:rPr>
      <w:br/>
      <w:t>Kloosterbaan 5 | 2370 Arendonk</w:t>
    </w:r>
    <w:r w:rsidR="00B97638">
      <w:rPr>
        <w:sz w:val="18"/>
      </w:rPr>
      <w:t xml:space="preserve"> </w:t>
    </w:r>
    <w:r w:rsidRPr="00DE733E">
      <w:rPr>
        <w:sz w:val="18"/>
      </w:rPr>
      <w:t xml:space="preserve">| 014/67.85.72 </w:t>
    </w:r>
    <w:r w:rsidRPr="00DE733E">
      <w:rPr>
        <w:sz w:val="18"/>
      </w:rPr>
      <w:br/>
    </w:r>
    <w:r w:rsidRPr="00B97638">
      <w:rPr>
        <w:sz w:val="18"/>
      </w:rPr>
      <w:t>info@sintclara.</w:t>
    </w:r>
    <w:r w:rsidR="003105A0">
      <w:rPr>
        <w:sz w:val="18"/>
      </w:rPr>
      <w:t>kobart.be</w:t>
    </w:r>
    <w:r w:rsidR="00B97638">
      <w:rPr>
        <w:sz w:val="18"/>
      </w:rPr>
      <w:t xml:space="preserve"> </w:t>
    </w:r>
    <w:r w:rsidRPr="00DE733E">
      <w:rPr>
        <w:sz w:val="18"/>
      </w:rPr>
      <w:t xml:space="preserve">| </w:t>
    </w:r>
    <w:r w:rsidRPr="00B97638">
      <w:rPr>
        <w:sz w:val="18"/>
      </w:rPr>
      <w:t>www.sintclara.</w:t>
    </w:r>
    <w:r w:rsidR="003105A0">
      <w:rPr>
        <w:sz w:val="18"/>
      </w:rPr>
      <w:t>be</w:t>
    </w:r>
    <w:r>
      <w:t xml:space="preserve"> </w:t>
    </w:r>
  </w:p>
  <w:p w14:paraId="0D0B940D" w14:textId="77777777" w:rsidR="00DE733E" w:rsidRDefault="00DE73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2535" w14:textId="77777777" w:rsidR="008E14FB" w:rsidRDefault="008E14FB" w:rsidP="00DE733E">
      <w:pPr>
        <w:spacing w:after="0" w:line="240" w:lineRule="auto"/>
      </w:pPr>
      <w:r>
        <w:separator/>
      </w:r>
    </w:p>
  </w:footnote>
  <w:footnote w:type="continuationSeparator" w:id="0">
    <w:p w14:paraId="7836F401" w14:textId="77777777" w:rsidR="008E14FB" w:rsidRDefault="008E14FB" w:rsidP="00DE7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ED6E" w14:textId="77777777" w:rsidR="00B97638" w:rsidRDefault="00B97638">
    <w:pPr>
      <w:pStyle w:val="Koptekst"/>
    </w:pPr>
    <w:r>
      <w:rPr>
        <w:noProof/>
        <w:lang w:eastAsia="nl-BE"/>
      </w:rPr>
      <w:drawing>
        <wp:anchor distT="0" distB="0" distL="114300" distR="114300" simplePos="0" relativeHeight="251658752" behindDoc="1" locked="0" layoutInCell="1" allowOverlap="1" wp14:anchorId="405AD740" wp14:editId="07777777">
          <wp:simplePos x="0" y="0"/>
          <wp:positionH relativeFrom="margin">
            <wp:align>left</wp:align>
          </wp:positionH>
          <wp:positionV relativeFrom="paragraph">
            <wp:posOffset>-11430</wp:posOffset>
          </wp:positionV>
          <wp:extent cx="1438656" cy="920496"/>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CC-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656" cy="9204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5862"/>
    <w:multiLevelType w:val="hybridMultilevel"/>
    <w:tmpl w:val="84D2DE5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7897C62"/>
    <w:multiLevelType w:val="multilevel"/>
    <w:tmpl w:val="33E8BE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727704AA"/>
    <w:multiLevelType w:val="hybridMultilevel"/>
    <w:tmpl w:val="929E60F2"/>
    <w:lvl w:ilvl="0" w:tplc="8EE46830">
      <w:start w:val="1"/>
      <w:numFmt w:val="bullet"/>
      <w:lvlText w:val=""/>
      <w:lvlJc w:val="left"/>
      <w:pPr>
        <w:ind w:left="1080" w:hanging="360"/>
      </w:pPr>
      <w:rPr>
        <w:rFonts w:ascii="Symbol" w:eastAsiaTheme="minorHAnsi" w:hAnsi="Symbol"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7C9F447B"/>
    <w:multiLevelType w:val="hybridMultilevel"/>
    <w:tmpl w:val="8F16C110"/>
    <w:lvl w:ilvl="0" w:tplc="EF485594">
      <w:start w:val="2"/>
      <w:numFmt w:val="bullet"/>
      <w:lvlText w:val="-"/>
      <w:lvlJc w:val="left"/>
      <w:pPr>
        <w:ind w:left="1440" w:hanging="360"/>
      </w:pPr>
      <w:rPr>
        <w:rFonts w:ascii="Calibri" w:eastAsiaTheme="minorHAns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910114350">
    <w:abstractNumId w:val="1"/>
  </w:num>
  <w:num w:numId="2" w16cid:durableId="1758553889">
    <w:abstractNumId w:val="3"/>
  </w:num>
  <w:num w:numId="3" w16cid:durableId="894853792">
    <w:abstractNumId w:val="2"/>
  </w:num>
  <w:num w:numId="4" w16cid:durableId="115988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4A9"/>
    <w:rsid w:val="000F7517"/>
    <w:rsid w:val="001620E0"/>
    <w:rsid w:val="0016231C"/>
    <w:rsid w:val="0019302C"/>
    <w:rsid w:val="001D62EF"/>
    <w:rsid w:val="00276971"/>
    <w:rsid w:val="002C0CD0"/>
    <w:rsid w:val="003105A0"/>
    <w:rsid w:val="0033081F"/>
    <w:rsid w:val="003711FF"/>
    <w:rsid w:val="00375E82"/>
    <w:rsid w:val="003E5665"/>
    <w:rsid w:val="00430C99"/>
    <w:rsid w:val="00482179"/>
    <w:rsid w:val="004D3440"/>
    <w:rsid w:val="004E4A12"/>
    <w:rsid w:val="004F2AFD"/>
    <w:rsid w:val="004F362A"/>
    <w:rsid w:val="00547E5C"/>
    <w:rsid w:val="005669AB"/>
    <w:rsid w:val="0059612E"/>
    <w:rsid w:val="005A3D68"/>
    <w:rsid w:val="0062456D"/>
    <w:rsid w:val="0065395E"/>
    <w:rsid w:val="006854A9"/>
    <w:rsid w:val="006C6B8F"/>
    <w:rsid w:val="00793F71"/>
    <w:rsid w:val="007E65B2"/>
    <w:rsid w:val="00880E3E"/>
    <w:rsid w:val="00886462"/>
    <w:rsid w:val="008E14FB"/>
    <w:rsid w:val="00944C13"/>
    <w:rsid w:val="00952F40"/>
    <w:rsid w:val="009B14F4"/>
    <w:rsid w:val="009D71E8"/>
    <w:rsid w:val="00A34B59"/>
    <w:rsid w:val="00A42819"/>
    <w:rsid w:val="00AE28D9"/>
    <w:rsid w:val="00AF0D33"/>
    <w:rsid w:val="00B01A4F"/>
    <w:rsid w:val="00B44DC5"/>
    <w:rsid w:val="00B73057"/>
    <w:rsid w:val="00B91E05"/>
    <w:rsid w:val="00B97638"/>
    <w:rsid w:val="00C04233"/>
    <w:rsid w:val="00C81CCB"/>
    <w:rsid w:val="00CA4F12"/>
    <w:rsid w:val="00D03EE0"/>
    <w:rsid w:val="00D13D9E"/>
    <w:rsid w:val="00D15714"/>
    <w:rsid w:val="00D8248D"/>
    <w:rsid w:val="00DE009E"/>
    <w:rsid w:val="00DE733E"/>
    <w:rsid w:val="00E54F05"/>
    <w:rsid w:val="00E800AF"/>
    <w:rsid w:val="00EA2127"/>
    <w:rsid w:val="00F14F98"/>
    <w:rsid w:val="00F5065D"/>
    <w:rsid w:val="00F51250"/>
    <w:rsid w:val="00F9386C"/>
    <w:rsid w:val="00F969B2"/>
    <w:rsid w:val="00F97293"/>
    <w:rsid w:val="00FA3143"/>
    <w:rsid w:val="00FD5EBA"/>
    <w:rsid w:val="00FF667A"/>
    <w:rsid w:val="0D0980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F053F"/>
  <w15:docId w15:val="{F6F17508-A0D0-44D1-AE70-F0743F1F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54A9"/>
    <w:rPr>
      <w:color w:val="0000FF" w:themeColor="hyperlink"/>
      <w:u w:val="single"/>
    </w:rPr>
  </w:style>
  <w:style w:type="paragraph" w:styleId="Lijstalinea">
    <w:name w:val="List Paragraph"/>
    <w:basedOn w:val="Standaard"/>
    <w:uiPriority w:val="34"/>
    <w:qFormat/>
    <w:rsid w:val="006854A9"/>
    <w:pPr>
      <w:ind w:left="720"/>
      <w:contextualSpacing/>
    </w:pPr>
  </w:style>
  <w:style w:type="paragraph" w:styleId="Handtekening">
    <w:name w:val="Signature"/>
    <w:basedOn w:val="Standaard"/>
    <w:link w:val="HandtekeningChar"/>
    <w:uiPriority w:val="1"/>
    <w:unhideWhenUsed/>
    <w:rsid w:val="00DE733E"/>
    <w:pPr>
      <w:spacing w:before="720" w:after="0" w:line="240" w:lineRule="auto"/>
    </w:pPr>
    <w:rPr>
      <w:rFonts w:ascii="Verdana" w:eastAsia="MS Mincho" w:hAnsi="Verdana" w:cs="Times New Roman"/>
      <w:sz w:val="20"/>
      <w:szCs w:val="20"/>
      <w:lang w:eastAsia="nl-NL"/>
    </w:rPr>
  </w:style>
  <w:style w:type="character" w:customStyle="1" w:styleId="HandtekeningChar">
    <w:name w:val="Handtekening Char"/>
    <w:basedOn w:val="Standaardalinea-lettertype"/>
    <w:link w:val="Handtekening"/>
    <w:uiPriority w:val="1"/>
    <w:rsid w:val="00DE733E"/>
    <w:rPr>
      <w:rFonts w:ascii="Verdana" w:eastAsia="MS Mincho" w:hAnsi="Verdana" w:cs="Times New Roman"/>
      <w:sz w:val="20"/>
      <w:szCs w:val="20"/>
      <w:lang w:eastAsia="nl-NL"/>
    </w:rPr>
  </w:style>
  <w:style w:type="paragraph" w:styleId="Koptekst">
    <w:name w:val="header"/>
    <w:basedOn w:val="Standaard"/>
    <w:link w:val="KoptekstChar"/>
    <w:uiPriority w:val="99"/>
    <w:unhideWhenUsed/>
    <w:rsid w:val="00DE73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33E"/>
  </w:style>
  <w:style w:type="paragraph" w:styleId="Voettekst">
    <w:name w:val="footer"/>
    <w:basedOn w:val="Standaard"/>
    <w:link w:val="VoettekstChar"/>
    <w:uiPriority w:val="99"/>
    <w:unhideWhenUsed/>
    <w:rsid w:val="00DE73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33E"/>
  </w:style>
  <w:style w:type="character" w:styleId="Onopgelostemelding">
    <w:name w:val="Unresolved Mention"/>
    <w:basedOn w:val="Standaardalinea-lettertype"/>
    <w:uiPriority w:val="99"/>
    <w:semiHidden/>
    <w:unhideWhenUsed/>
    <w:rsid w:val="00886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1irkafv6H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236</Words>
  <Characters>1302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Christoph Janssen</cp:lastModifiedBy>
  <cp:revision>13</cp:revision>
  <dcterms:created xsi:type="dcterms:W3CDTF">2023-06-22T12:08:00Z</dcterms:created>
  <dcterms:modified xsi:type="dcterms:W3CDTF">2023-08-28T08:03:00Z</dcterms:modified>
</cp:coreProperties>
</file>